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644B" w14:textId="2BF0CEFD" w:rsidR="00DF787B" w:rsidRDefault="00DF787B" w:rsidP="00DF787B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4"/>
        <w:rPr>
          <w:b/>
          <w:bCs/>
        </w:rPr>
      </w:pPr>
      <w:r>
        <w:rPr>
          <w:b/>
          <w:bCs/>
        </w:rPr>
        <w:t>POLICY</w:t>
      </w:r>
      <w:r w:rsidRPr="00DF787B">
        <w:rPr>
          <w:b/>
          <w:bCs/>
        </w:rPr>
        <w:t>: G-1-b: Board Committees</w:t>
      </w:r>
      <w:r>
        <w:rPr>
          <w:b/>
          <w:bCs/>
        </w:rPr>
        <w:tab/>
      </w:r>
    </w:p>
    <w:p w14:paraId="70345414" w14:textId="77777777" w:rsidR="00DF787B" w:rsidRDefault="00DF787B" w:rsidP="00DF787B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</w:tabs>
        <w:ind w:right="4"/>
        <w:rPr>
          <w:b/>
          <w:bCs/>
        </w:rPr>
      </w:pPr>
      <w:r>
        <w:rPr>
          <w:b/>
          <w:bCs/>
        </w:rPr>
        <w:tab/>
      </w:r>
    </w:p>
    <w:p w14:paraId="228A845F" w14:textId="6ED22C12" w:rsidR="00DF787B" w:rsidRDefault="00DF787B" w:rsidP="006665FD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right="4" w:hanging="2880"/>
        <w:rPr>
          <w:b/>
          <w:bCs/>
        </w:rPr>
      </w:pPr>
      <w:r>
        <w:rPr>
          <w:b/>
          <w:bCs/>
        </w:rPr>
        <w:t>DATE</w:t>
      </w:r>
      <w:r w:rsidRPr="00E75BE8">
        <w:rPr>
          <w:b/>
          <w:bCs/>
        </w:rPr>
        <w:t>:</w:t>
      </w:r>
      <w:r>
        <w:rPr>
          <w:b/>
          <w:bCs/>
        </w:rPr>
        <w:t xml:space="preserve"> July 5, 2012</w:t>
      </w:r>
      <w:r w:rsidR="006665FD">
        <w:rPr>
          <w:b/>
          <w:bCs/>
        </w:rPr>
        <w:tab/>
      </w:r>
      <w:r w:rsidRPr="00EB770B">
        <w:rPr>
          <w:b/>
          <w:bCs/>
        </w:rPr>
        <w:t>REVISED: May 11, 2016, Oct 26, 2016, March 4, 2021</w:t>
      </w:r>
      <w:r w:rsidR="00AD0D0F">
        <w:rPr>
          <w:b/>
          <w:bCs/>
        </w:rPr>
        <w:t>, November 5, 2021</w:t>
      </w:r>
    </w:p>
    <w:p w14:paraId="7F4DA68B" w14:textId="77777777" w:rsidR="00DF787B" w:rsidRDefault="00DF787B" w:rsidP="00DF787B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</w:rPr>
      </w:pPr>
    </w:p>
    <w:p w14:paraId="0FDB33E8" w14:textId="77777777" w:rsidR="00DF787B" w:rsidRPr="00885DE9" w:rsidRDefault="00DF787B" w:rsidP="00EB770B">
      <w:pPr>
        <w:spacing w:line="276" w:lineRule="auto"/>
        <w:rPr>
          <w:b/>
        </w:rPr>
      </w:pPr>
      <w:r w:rsidRPr="00885DE9">
        <w:rPr>
          <w:b/>
        </w:rPr>
        <w:t>POLICY:</w:t>
      </w:r>
    </w:p>
    <w:p w14:paraId="6762F2D7" w14:textId="77777777" w:rsidR="00DF787B" w:rsidRPr="00885DE9" w:rsidRDefault="00DF787B" w:rsidP="00EB770B">
      <w:pPr>
        <w:spacing w:line="276" w:lineRule="auto"/>
      </w:pPr>
      <w:r w:rsidRPr="00885DE9">
        <w:t>The Board of Directors shall form specific committees to ensure the governance of Sexual Assault Services of Saskatchewan (SASS).</w:t>
      </w:r>
    </w:p>
    <w:p w14:paraId="5A0B1EB6" w14:textId="77777777" w:rsidR="00DF787B" w:rsidRPr="00885DE9" w:rsidRDefault="00DF787B" w:rsidP="00EB770B">
      <w:pPr>
        <w:spacing w:line="276" w:lineRule="auto"/>
        <w:ind w:left="720"/>
      </w:pPr>
    </w:p>
    <w:p w14:paraId="77A60893" w14:textId="2AA070FE" w:rsidR="00DF787B" w:rsidRPr="00885DE9" w:rsidRDefault="00DF787B" w:rsidP="00EB770B">
      <w:pPr>
        <w:spacing w:line="276" w:lineRule="auto"/>
        <w:rPr>
          <w:b/>
        </w:rPr>
      </w:pPr>
      <w:r w:rsidRPr="00885DE9">
        <w:rPr>
          <w:b/>
        </w:rPr>
        <w:t>CRITERIA:</w:t>
      </w:r>
    </w:p>
    <w:p w14:paraId="37A3F526" w14:textId="77777777" w:rsidR="00DF787B" w:rsidRPr="00885DE9" w:rsidRDefault="00DF787B" w:rsidP="00EB770B">
      <w:pPr>
        <w:spacing w:line="276" w:lineRule="auto"/>
      </w:pPr>
      <w:r w:rsidRPr="00885DE9">
        <w:t>The Committees shall be:</w:t>
      </w:r>
    </w:p>
    <w:p w14:paraId="2800957D" w14:textId="77777777" w:rsidR="00DF787B" w:rsidRPr="00885DE9" w:rsidRDefault="00DF787B" w:rsidP="00EB770B">
      <w:pPr>
        <w:numPr>
          <w:ilvl w:val="0"/>
          <w:numId w:val="3"/>
        </w:numPr>
        <w:spacing w:line="276" w:lineRule="auto"/>
        <w:ind w:left="709" w:hanging="283"/>
      </w:pPr>
      <w:r w:rsidRPr="00885DE9">
        <w:t>Executive Committee</w:t>
      </w:r>
    </w:p>
    <w:p w14:paraId="3973985B" w14:textId="77777777" w:rsidR="00DF787B" w:rsidRPr="00885DE9" w:rsidRDefault="00DF787B" w:rsidP="00EB770B">
      <w:pPr>
        <w:numPr>
          <w:ilvl w:val="0"/>
          <w:numId w:val="3"/>
        </w:numPr>
        <w:spacing w:line="276" w:lineRule="auto"/>
        <w:ind w:left="426" w:firstLine="0"/>
      </w:pPr>
      <w:r w:rsidRPr="00885DE9">
        <w:t>Standing Committees of</w:t>
      </w:r>
    </w:p>
    <w:p w14:paraId="22A89A86" w14:textId="6E125DF6" w:rsidR="00DF787B" w:rsidRPr="00885DE9" w:rsidRDefault="00DF787B" w:rsidP="00EB770B">
      <w:pPr>
        <w:pStyle w:val="ListParagraph"/>
        <w:numPr>
          <w:ilvl w:val="1"/>
          <w:numId w:val="3"/>
        </w:numPr>
        <w:spacing w:line="276" w:lineRule="auto"/>
        <w:ind w:left="1276" w:hanging="283"/>
      </w:pPr>
      <w:r w:rsidRPr="00885DE9">
        <w:t>Personnel</w:t>
      </w:r>
    </w:p>
    <w:p w14:paraId="393CDAC0" w14:textId="77777777" w:rsidR="00DF787B" w:rsidRPr="00885DE9" w:rsidRDefault="00DF787B" w:rsidP="00EB770B">
      <w:pPr>
        <w:numPr>
          <w:ilvl w:val="1"/>
          <w:numId w:val="3"/>
        </w:numPr>
        <w:spacing w:line="276" w:lineRule="auto"/>
        <w:ind w:left="1276" w:hanging="283"/>
      </w:pPr>
      <w:r w:rsidRPr="00885DE9">
        <w:t>Finance/Audit</w:t>
      </w:r>
    </w:p>
    <w:p w14:paraId="29702CB8" w14:textId="77777777" w:rsidR="00DF787B" w:rsidRPr="00885DE9" w:rsidRDefault="00DF787B" w:rsidP="00EB770B">
      <w:pPr>
        <w:numPr>
          <w:ilvl w:val="0"/>
          <w:numId w:val="3"/>
        </w:numPr>
        <w:spacing w:line="276" w:lineRule="auto"/>
        <w:ind w:left="426" w:firstLine="0"/>
      </w:pPr>
      <w:r w:rsidRPr="00885DE9">
        <w:t>Ad Hoc Committee</w:t>
      </w:r>
    </w:p>
    <w:p w14:paraId="4F706696" w14:textId="77777777" w:rsidR="00DF787B" w:rsidRPr="00885DE9" w:rsidRDefault="00DF787B" w:rsidP="00EB770B">
      <w:pPr>
        <w:spacing w:line="276" w:lineRule="auto"/>
        <w:rPr>
          <w:b/>
        </w:rPr>
      </w:pPr>
    </w:p>
    <w:p w14:paraId="261C56DE" w14:textId="77777777" w:rsidR="00DF787B" w:rsidRPr="00885DE9" w:rsidRDefault="00DF787B" w:rsidP="00EB770B">
      <w:pPr>
        <w:numPr>
          <w:ilvl w:val="0"/>
          <w:numId w:val="2"/>
        </w:numPr>
        <w:tabs>
          <w:tab w:val="clear" w:pos="1080"/>
          <w:tab w:val="num" w:pos="993"/>
        </w:tabs>
        <w:spacing w:line="276" w:lineRule="auto"/>
        <w:ind w:left="284" w:hanging="284"/>
      </w:pPr>
      <w:r w:rsidRPr="00885DE9">
        <w:t>Each Committee shall have at least two (2) members</w:t>
      </w:r>
    </w:p>
    <w:p w14:paraId="283D5C57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>The duties of the Standing Committees shall be assigned to them by the Board.</w:t>
      </w:r>
    </w:p>
    <w:p w14:paraId="550C3957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>Standing committees will review/revise/develop their terms of reference and responsibilities annually.</w:t>
      </w:r>
    </w:p>
    <w:p w14:paraId="5100A03C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 xml:space="preserve">The Board may appoint Ad Hoc Committees for a specific purpose </w:t>
      </w:r>
    </w:p>
    <w:p w14:paraId="201011A3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>Each Committee Chairperson shall be appointed by consensus or appointed by the Board Chair</w:t>
      </w:r>
    </w:p>
    <w:p w14:paraId="23816D03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>The Board of Directors is informed of committee membership.</w:t>
      </w:r>
    </w:p>
    <w:p w14:paraId="373FDAEA" w14:textId="77777777" w:rsidR="00DF787B" w:rsidRPr="00885DE9" w:rsidRDefault="00DF787B" w:rsidP="00EB770B">
      <w:pPr>
        <w:numPr>
          <w:ilvl w:val="0"/>
          <w:numId w:val="2"/>
        </w:numPr>
        <w:tabs>
          <w:tab w:val="num" w:pos="993"/>
        </w:tabs>
        <w:spacing w:line="276" w:lineRule="auto"/>
        <w:ind w:left="284" w:hanging="284"/>
      </w:pPr>
      <w:r w:rsidRPr="00885DE9">
        <w:t>Each committee must have a minimum of one bboard member on it.</w:t>
      </w:r>
    </w:p>
    <w:p w14:paraId="27BE2025" w14:textId="77777777" w:rsidR="00DF787B" w:rsidRPr="00885DE9" w:rsidRDefault="00DF787B" w:rsidP="00EB770B">
      <w:pPr>
        <w:spacing w:line="276" w:lineRule="auto"/>
        <w:ind w:left="1440"/>
      </w:pPr>
    </w:p>
    <w:p w14:paraId="43E3FCD0" w14:textId="77777777" w:rsidR="00DF787B" w:rsidRPr="00885DE9" w:rsidRDefault="00DF787B" w:rsidP="00EB770B">
      <w:pPr>
        <w:spacing w:line="276" w:lineRule="auto"/>
        <w:rPr>
          <w:b/>
        </w:rPr>
      </w:pPr>
      <w:r w:rsidRPr="00885DE9">
        <w:rPr>
          <w:b/>
        </w:rPr>
        <w:t>Committee Responsibilities:</w:t>
      </w:r>
    </w:p>
    <w:p w14:paraId="1C669B72" w14:textId="77777777" w:rsidR="00DF787B" w:rsidRPr="00885DE9" w:rsidRDefault="00DF787B" w:rsidP="00EB770B">
      <w:pPr>
        <w:spacing w:line="276" w:lineRule="auto"/>
        <w:rPr>
          <w:b/>
        </w:rPr>
      </w:pPr>
      <w:r w:rsidRPr="00885DE9">
        <w:t>The Executive Director will be an ex-officio member at all Committees</w:t>
      </w:r>
    </w:p>
    <w:p w14:paraId="27661CC3" w14:textId="77777777" w:rsidR="00DF787B" w:rsidRPr="00885DE9" w:rsidRDefault="00DF787B" w:rsidP="00EB770B">
      <w:pPr>
        <w:spacing w:line="276" w:lineRule="auto"/>
        <w:rPr>
          <w:b/>
          <w:i/>
        </w:rPr>
      </w:pPr>
    </w:p>
    <w:p w14:paraId="136A2F19" w14:textId="77777777" w:rsidR="00DF787B" w:rsidRPr="00885DE9" w:rsidRDefault="00DF787B" w:rsidP="00EB770B">
      <w:pPr>
        <w:numPr>
          <w:ilvl w:val="0"/>
          <w:numId w:val="4"/>
        </w:numPr>
        <w:spacing w:line="276" w:lineRule="auto"/>
        <w:ind w:left="284" w:hanging="284"/>
      </w:pPr>
      <w:r w:rsidRPr="00885DE9">
        <w:rPr>
          <w:b/>
          <w:iCs/>
        </w:rPr>
        <w:t>Executive Committee:</w:t>
      </w:r>
    </w:p>
    <w:p w14:paraId="6B9D85C8" w14:textId="77777777" w:rsidR="00DF787B" w:rsidRPr="00885DE9" w:rsidRDefault="00DF787B" w:rsidP="00EB770B">
      <w:pPr>
        <w:numPr>
          <w:ilvl w:val="4"/>
          <w:numId w:val="1"/>
        </w:numPr>
        <w:spacing w:line="276" w:lineRule="auto"/>
        <w:ind w:left="567" w:hanging="283"/>
      </w:pPr>
      <w:r w:rsidRPr="00885DE9">
        <w:t xml:space="preserve">manages the operations of the Board of Directors </w:t>
      </w:r>
    </w:p>
    <w:p w14:paraId="1522303C" w14:textId="77777777" w:rsidR="00DF787B" w:rsidRPr="00885DE9" w:rsidRDefault="00DF787B" w:rsidP="00EB770B">
      <w:pPr>
        <w:numPr>
          <w:ilvl w:val="4"/>
          <w:numId w:val="1"/>
        </w:numPr>
        <w:spacing w:line="276" w:lineRule="auto"/>
        <w:ind w:left="567" w:hanging="283"/>
      </w:pPr>
      <w:r w:rsidRPr="00885DE9">
        <w:t xml:space="preserve">make decisions that arise between regularly scheduled board meeting </w:t>
      </w:r>
    </w:p>
    <w:p w14:paraId="5BA13AE6" w14:textId="77777777" w:rsidR="00DF787B" w:rsidRPr="00885DE9" w:rsidRDefault="00DF787B" w:rsidP="00EB770B">
      <w:pPr>
        <w:numPr>
          <w:ilvl w:val="1"/>
          <w:numId w:val="1"/>
        </w:numPr>
        <w:spacing w:line="276" w:lineRule="auto"/>
        <w:ind w:left="567" w:hanging="283"/>
      </w:pPr>
      <w:r w:rsidRPr="00885DE9">
        <w:t xml:space="preserve">Is composed of the Chair, Vice-Chair, Treasurer, and Secretary of the Board. </w:t>
      </w:r>
    </w:p>
    <w:p w14:paraId="535D5FDF" w14:textId="77777777" w:rsidR="00DF787B" w:rsidRPr="00885DE9" w:rsidRDefault="00DF787B" w:rsidP="00EB770B">
      <w:pPr>
        <w:spacing w:line="276" w:lineRule="auto"/>
        <w:ind w:left="567" w:hanging="283"/>
      </w:pPr>
    </w:p>
    <w:p w14:paraId="4033D171" w14:textId="77777777" w:rsidR="00DF787B" w:rsidRPr="00885DE9" w:rsidRDefault="00DF787B" w:rsidP="00EB770B">
      <w:pPr>
        <w:spacing w:line="276" w:lineRule="auto"/>
        <w:ind w:left="567" w:hanging="283"/>
      </w:pPr>
      <w:r w:rsidRPr="00885DE9">
        <w:t xml:space="preserve">Duties of the Executive will include: </w:t>
      </w:r>
    </w:p>
    <w:p w14:paraId="1EF6B751" w14:textId="77777777" w:rsidR="00DF787B" w:rsidRPr="00885DE9" w:rsidRDefault="00DF787B" w:rsidP="00EB770B">
      <w:pPr>
        <w:spacing w:line="276" w:lineRule="auto"/>
      </w:pPr>
    </w:p>
    <w:p w14:paraId="79E35B0A" w14:textId="77777777" w:rsidR="00DF787B" w:rsidRPr="00885DE9" w:rsidRDefault="00DF787B" w:rsidP="00EB770B">
      <w:pPr>
        <w:spacing w:line="276" w:lineRule="auto"/>
        <w:rPr>
          <w:u w:val="single"/>
        </w:rPr>
      </w:pPr>
      <w:r w:rsidRPr="00885DE9">
        <w:rPr>
          <w:u w:val="single"/>
        </w:rPr>
        <w:t xml:space="preserve">The </w:t>
      </w:r>
      <w:r w:rsidRPr="00885DE9">
        <w:rPr>
          <w:b/>
          <w:u w:val="single"/>
        </w:rPr>
        <w:t>Chairperson</w:t>
      </w:r>
      <w:r w:rsidRPr="00885DE9">
        <w:rPr>
          <w:u w:val="single"/>
        </w:rPr>
        <w:t xml:space="preserve"> of the Board will:</w:t>
      </w:r>
    </w:p>
    <w:p w14:paraId="22288CD0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Preside at all SASS Board meetings.</w:t>
      </w:r>
    </w:p>
    <w:p w14:paraId="08AEDCE9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lastRenderedPageBreak/>
        <w:t>Be an ex-officio member of all Committees established by the membership or by the Board.</w:t>
      </w:r>
    </w:p>
    <w:p w14:paraId="375D85DA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Be vigilant and active in her/his duties of promoting the objectives of SASS.</w:t>
      </w:r>
    </w:p>
    <w:p w14:paraId="19E4C04F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Report to each Annual General Meeting of the members concerning the operation of SASS.</w:t>
      </w:r>
    </w:p>
    <w:p w14:paraId="77B24E71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Represent SASS at public or official functions when necessary.</w:t>
      </w:r>
    </w:p>
    <w:p w14:paraId="0E784AA7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Develop the agenda for Board meetings in conjunction with the Executive Director.</w:t>
      </w:r>
    </w:p>
    <w:p w14:paraId="37D4970D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Perform such other duties as may from time to time be determined by the Board.</w:t>
      </w:r>
    </w:p>
    <w:p w14:paraId="71B391E8" w14:textId="77777777" w:rsidR="00DF787B" w:rsidRPr="00885DE9" w:rsidRDefault="00DF787B" w:rsidP="00EB770B">
      <w:pPr>
        <w:spacing w:line="276" w:lineRule="auto"/>
        <w:ind w:left="720"/>
      </w:pPr>
    </w:p>
    <w:p w14:paraId="10F1565D" w14:textId="77777777" w:rsidR="00DF787B" w:rsidRPr="00885DE9" w:rsidRDefault="00DF787B" w:rsidP="00EB770B">
      <w:pPr>
        <w:spacing w:line="276" w:lineRule="auto"/>
        <w:rPr>
          <w:u w:val="single"/>
        </w:rPr>
      </w:pPr>
      <w:r w:rsidRPr="00885DE9">
        <w:t xml:space="preserve"> </w:t>
      </w:r>
      <w:r w:rsidRPr="00885DE9">
        <w:rPr>
          <w:u w:val="single"/>
        </w:rPr>
        <w:t xml:space="preserve">The </w:t>
      </w:r>
      <w:r w:rsidRPr="00885DE9">
        <w:rPr>
          <w:b/>
          <w:u w:val="single"/>
        </w:rPr>
        <w:t>Vice-Chairperson</w:t>
      </w:r>
      <w:r w:rsidRPr="00885DE9">
        <w:rPr>
          <w:u w:val="single"/>
        </w:rPr>
        <w:t xml:space="preserve"> of the Board will:</w:t>
      </w:r>
    </w:p>
    <w:p w14:paraId="158AE29D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Assist the Chairperson in the performance of her/his duties.</w:t>
      </w:r>
    </w:p>
    <w:p w14:paraId="0C2456B0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Have all the powers and perform all the duties of the Chairperson in the absence or inability of the Chairperson.</w:t>
      </w:r>
    </w:p>
    <w:p w14:paraId="691E5382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Perform such other duties as may from time to time be determined by the Board.</w:t>
      </w:r>
    </w:p>
    <w:p w14:paraId="4B769D8F" w14:textId="77777777" w:rsidR="00DF787B" w:rsidRPr="00885DE9" w:rsidRDefault="00DF787B" w:rsidP="00EB770B">
      <w:pPr>
        <w:spacing w:line="276" w:lineRule="auto"/>
        <w:ind w:left="720"/>
        <w:rPr>
          <w:u w:val="single"/>
        </w:rPr>
      </w:pPr>
    </w:p>
    <w:p w14:paraId="2087500B" w14:textId="77777777" w:rsidR="00DF787B" w:rsidRPr="00885DE9" w:rsidRDefault="00DF787B" w:rsidP="00EB770B">
      <w:pPr>
        <w:spacing w:line="276" w:lineRule="auto"/>
        <w:rPr>
          <w:u w:val="single"/>
        </w:rPr>
      </w:pPr>
      <w:r w:rsidRPr="00885DE9">
        <w:rPr>
          <w:u w:val="single"/>
        </w:rPr>
        <w:t xml:space="preserve">The </w:t>
      </w:r>
      <w:r w:rsidRPr="00885DE9">
        <w:rPr>
          <w:b/>
          <w:u w:val="single"/>
        </w:rPr>
        <w:t>Secretary</w:t>
      </w:r>
      <w:r w:rsidRPr="00885DE9">
        <w:rPr>
          <w:u w:val="single"/>
        </w:rPr>
        <w:t xml:space="preserve"> of the Board will:</w:t>
      </w:r>
    </w:p>
    <w:p w14:paraId="0216685A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Record the minutes of each Special or Annual General Meeting and make a copy available to each member.</w:t>
      </w:r>
    </w:p>
    <w:p w14:paraId="30ADFA92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Record the minutes of each Board Meeting and make a copy available to each member of the Board.</w:t>
      </w:r>
    </w:p>
    <w:p w14:paraId="1D727D86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 xml:space="preserve">Ensure that all meeting minutes, </w:t>
      </w:r>
      <w:proofErr w:type="gramStart"/>
      <w:r w:rsidRPr="00885DE9">
        <w:t>documents</w:t>
      </w:r>
      <w:proofErr w:type="gramEnd"/>
      <w:r w:rsidRPr="00885DE9">
        <w:t xml:space="preserve"> and other communications are kept securely.</w:t>
      </w:r>
    </w:p>
    <w:p w14:paraId="4C4636ED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 xml:space="preserve">Perform such other duties as may from time-to-time be determined by the Board. </w:t>
      </w:r>
    </w:p>
    <w:p w14:paraId="3CB5F33F" w14:textId="77777777" w:rsidR="00DF787B" w:rsidRPr="00885DE9" w:rsidRDefault="00DF787B" w:rsidP="00EB770B">
      <w:pPr>
        <w:spacing w:line="276" w:lineRule="auto"/>
        <w:ind w:left="1440" w:hanging="731"/>
      </w:pPr>
    </w:p>
    <w:p w14:paraId="2B4186DD" w14:textId="77777777" w:rsidR="00DF787B" w:rsidRPr="00885DE9" w:rsidRDefault="00DF787B" w:rsidP="00EB770B">
      <w:pPr>
        <w:spacing w:line="276" w:lineRule="auto"/>
        <w:ind w:left="720" w:hanging="731"/>
      </w:pPr>
      <w:r w:rsidRPr="00885DE9">
        <w:rPr>
          <w:u w:val="single"/>
        </w:rPr>
        <w:t xml:space="preserve">The </w:t>
      </w:r>
      <w:r w:rsidRPr="00885DE9">
        <w:rPr>
          <w:b/>
          <w:u w:val="single"/>
        </w:rPr>
        <w:t>Treasurer</w:t>
      </w:r>
      <w:r w:rsidRPr="00885DE9">
        <w:rPr>
          <w:u w:val="single"/>
        </w:rPr>
        <w:t xml:space="preserve"> of the Board will</w:t>
      </w:r>
      <w:r w:rsidRPr="00885DE9">
        <w:t>:</w:t>
      </w:r>
    </w:p>
    <w:p w14:paraId="0BDF90FF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Oversee the financial matters of SASS and secure proper records and accounts of all transactions of SASS.</w:t>
      </w:r>
    </w:p>
    <w:p w14:paraId="1ACA4FC5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</w:pPr>
      <w:r w:rsidRPr="00885DE9">
        <w:t>Report to SASS at each Annual General or regular Board Meeting as to the financial position of SASS.</w:t>
      </w:r>
    </w:p>
    <w:p w14:paraId="5E62F6D5" w14:textId="77777777" w:rsidR="00DF787B" w:rsidRPr="00885DE9" w:rsidRDefault="00DF787B" w:rsidP="00EB770B">
      <w:pPr>
        <w:pStyle w:val="ListParagraph"/>
        <w:numPr>
          <w:ilvl w:val="0"/>
          <w:numId w:val="1"/>
        </w:numPr>
        <w:spacing w:line="276" w:lineRule="auto"/>
        <w:ind w:left="851" w:hanging="284"/>
      </w:pPr>
      <w:r w:rsidRPr="00885DE9">
        <w:t>Ensure the records and transactions are audited annually by an auditor appointed and approved by the Board.</w:t>
      </w:r>
    </w:p>
    <w:p w14:paraId="15A4210C" w14:textId="77777777" w:rsidR="00DF787B" w:rsidRPr="00EB770B" w:rsidRDefault="00DF787B" w:rsidP="00EB770B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b/>
        </w:rPr>
      </w:pPr>
      <w:r w:rsidRPr="00885DE9">
        <w:t>Perform such other duties as may from time to time be determined by the Board.</w:t>
      </w:r>
    </w:p>
    <w:p w14:paraId="549490C4" w14:textId="77777777" w:rsidR="00DF787B" w:rsidRPr="00885DE9" w:rsidRDefault="00DF787B" w:rsidP="00EB770B">
      <w:pPr>
        <w:numPr>
          <w:ilvl w:val="0"/>
          <w:numId w:val="1"/>
        </w:numPr>
        <w:spacing w:line="276" w:lineRule="auto"/>
        <w:ind w:left="851" w:hanging="284"/>
        <w:rPr>
          <w:b/>
        </w:rPr>
      </w:pPr>
      <w:r w:rsidRPr="00885DE9">
        <w:t>And other duties as identified by the Board of Directors.</w:t>
      </w:r>
    </w:p>
    <w:p w14:paraId="62828D03" w14:textId="77777777" w:rsidR="00DF787B" w:rsidRPr="00885DE9" w:rsidRDefault="00DF787B" w:rsidP="00EB770B">
      <w:pPr>
        <w:spacing w:line="276" w:lineRule="auto"/>
      </w:pPr>
    </w:p>
    <w:p w14:paraId="456895D0" w14:textId="77777777" w:rsidR="00DF787B" w:rsidRPr="00885DE9" w:rsidRDefault="00DF787B" w:rsidP="00EB770B">
      <w:pPr>
        <w:numPr>
          <w:ilvl w:val="0"/>
          <w:numId w:val="4"/>
        </w:numPr>
        <w:spacing w:line="276" w:lineRule="auto"/>
        <w:ind w:left="284" w:hanging="284"/>
        <w:rPr>
          <w:iCs/>
        </w:rPr>
      </w:pPr>
      <w:r w:rsidRPr="00885DE9">
        <w:rPr>
          <w:b/>
          <w:iCs/>
        </w:rPr>
        <w:t>Personnel Committee</w:t>
      </w:r>
    </w:p>
    <w:p w14:paraId="584831B7" w14:textId="77777777" w:rsidR="00DF787B" w:rsidRPr="00885DE9" w:rsidRDefault="00DF787B" w:rsidP="00EB770B">
      <w:pPr>
        <w:spacing w:line="276" w:lineRule="auto"/>
        <w:ind w:left="709"/>
        <w:rPr>
          <w:lang w:val="en-CA"/>
        </w:rPr>
      </w:pPr>
    </w:p>
    <w:p w14:paraId="64A81B8F" w14:textId="77777777" w:rsidR="00DF787B" w:rsidRPr="00885DE9" w:rsidRDefault="00DF787B" w:rsidP="00EB770B">
      <w:pPr>
        <w:numPr>
          <w:ilvl w:val="0"/>
          <w:numId w:val="7"/>
        </w:numPr>
        <w:spacing w:line="276" w:lineRule="auto"/>
        <w:ind w:left="567" w:hanging="283"/>
        <w:rPr>
          <w:lang w:val="en-CA"/>
        </w:rPr>
      </w:pPr>
      <w:r w:rsidRPr="00885DE9">
        <w:rPr>
          <w:lang w:val="en-CA"/>
        </w:rPr>
        <w:t xml:space="preserve">responsible for planning, monitoring, and overseeing SASS’s human resources (paid and   volunteer). </w:t>
      </w:r>
    </w:p>
    <w:p w14:paraId="2036343D" w14:textId="77777777" w:rsidR="00DF787B" w:rsidRPr="00885DE9" w:rsidRDefault="00DF787B" w:rsidP="00EB770B">
      <w:pPr>
        <w:numPr>
          <w:ilvl w:val="0"/>
          <w:numId w:val="7"/>
        </w:numPr>
        <w:spacing w:line="276" w:lineRule="auto"/>
        <w:ind w:left="567" w:hanging="283"/>
        <w:rPr>
          <w:lang w:val="en-CA"/>
        </w:rPr>
      </w:pPr>
      <w:r w:rsidRPr="00885DE9">
        <w:rPr>
          <w:lang w:val="en-CA"/>
        </w:rPr>
        <w:t xml:space="preserve">develops personnel policies, </w:t>
      </w:r>
    </w:p>
    <w:p w14:paraId="5A7EC23A" w14:textId="77777777" w:rsidR="00DF787B" w:rsidRPr="00885DE9" w:rsidRDefault="00DF787B" w:rsidP="00EB770B">
      <w:pPr>
        <w:numPr>
          <w:ilvl w:val="0"/>
          <w:numId w:val="7"/>
        </w:numPr>
        <w:spacing w:line="276" w:lineRule="auto"/>
        <w:ind w:left="567" w:hanging="283"/>
      </w:pPr>
      <w:r w:rsidRPr="00885DE9">
        <w:lastRenderedPageBreak/>
        <w:t>Establishes a salary structure and annual review of staff salaries, and benefits package</w:t>
      </w:r>
    </w:p>
    <w:p w14:paraId="4BEE2281" w14:textId="77777777" w:rsidR="00DF787B" w:rsidRPr="00885DE9" w:rsidRDefault="00DF787B" w:rsidP="00EB770B">
      <w:pPr>
        <w:numPr>
          <w:ilvl w:val="0"/>
          <w:numId w:val="7"/>
        </w:numPr>
        <w:spacing w:line="276" w:lineRule="auto"/>
        <w:ind w:left="567" w:hanging="283"/>
      </w:pPr>
      <w:r w:rsidRPr="00885DE9">
        <w:t xml:space="preserve">Ensures completion of timely annual performance appraisal of the Executive Director. </w:t>
      </w:r>
    </w:p>
    <w:p w14:paraId="09AE9D3C" w14:textId="77777777" w:rsidR="00DF787B" w:rsidRPr="00885DE9" w:rsidRDefault="00DF787B" w:rsidP="00EB770B">
      <w:pPr>
        <w:numPr>
          <w:ilvl w:val="0"/>
          <w:numId w:val="8"/>
        </w:numPr>
        <w:spacing w:line="276" w:lineRule="auto"/>
        <w:ind w:left="567" w:hanging="283"/>
      </w:pPr>
      <w:r w:rsidRPr="00885DE9">
        <w:t>Acts as a grievance board for employee complaints and concerns, as well as formal written grievances against the executive director.</w:t>
      </w:r>
    </w:p>
    <w:p w14:paraId="0AD2CFA1" w14:textId="77777777" w:rsidR="00DF787B" w:rsidRPr="00885DE9" w:rsidRDefault="00DF787B" w:rsidP="00EB770B">
      <w:pPr>
        <w:spacing w:line="276" w:lineRule="auto"/>
      </w:pPr>
    </w:p>
    <w:p w14:paraId="54741C3E" w14:textId="6558A918" w:rsidR="00DF787B" w:rsidRPr="00885DE9" w:rsidRDefault="00DF787B" w:rsidP="00EB770B">
      <w:pPr>
        <w:spacing w:line="276" w:lineRule="auto"/>
      </w:pPr>
      <w:r w:rsidRPr="00885DE9">
        <w:rPr>
          <w:b/>
        </w:rPr>
        <w:t xml:space="preserve">b.  </w:t>
      </w:r>
      <w:r w:rsidRPr="00885DE9">
        <w:rPr>
          <w:b/>
          <w:iCs/>
        </w:rPr>
        <w:t>Finance/Audit Committee:</w:t>
      </w:r>
    </w:p>
    <w:p w14:paraId="056C5EAD" w14:textId="77777777" w:rsidR="00DF787B" w:rsidRPr="00885DE9" w:rsidRDefault="00DF787B" w:rsidP="00EB770B">
      <w:pPr>
        <w:spacing w:line="276" w:lineRule="auto"/>
        <w:ind w:left="720"/>
      </w:pPr>
    </w:p>
    <w:p w14:paraId="2978D8C2" w14:textId="77777777" w:rsidR="00DF787B" w:rsidRPr="00885DE9" w:rsidRDefault="00DF787B" w:rsidP="00EB770B">
      <w:pPr>
        <w:numPr>
          <w:ilvl w:val="0"/>
          <w:numId w:val="5"/>
        </w:numPr>
        <w:spacing w:line="276" w:lineRule="auto"/>
        <w:ind w:hanging="294"/>
      </w:pPr>
      <w:r w:rsidRPr="00885DE9">
        <w:t xml:space="preserve">Oversee the finances and financial sustainability of SASS </w:t>
      </w:r>
    </w:p>
    <w:p w14:paraId="1C205003" w14:textId="77777777" w:rsidR="00DF787B" w:rsidRPr="00885DE9" w:rsidRDefault="00DF787B" w:rsidP="00EB770B">
      <w:pPr>
        <w:numPr>
          <w:ilvl w:val="1"/>
          <w:numId w:val="5"/>
        </w:numPr>
        <w:spacing w:line="276" w:lineRule="auto"/>
        <w:ind w:left="720" w:hanging="294"/>
      </w:pPr>
      <w:r w:rsidRPr="00885DE9">
        <w:t>Membership is composed of at least the Treasure and one board member.</w:t>
      </w:r>
    </w:p>
    <w:p w14:paraId="1EAA4C26" w14:textId="77777777" w:rsidR="00DF787B" w:rsidRPr="00885DE9" w:rsidRDefault="00DF787B" w:rsidP="00EB770B">
      <w:pPr>
        <w:numPr>
          <w:ilvl w:val="1"/>
          <w:numId w:val="5"/>
        </w:numPr>
        <w:spacing w:line="276" w:lineRule="auto"/>
        <w:ind w:left="720" w:hanging="294"/>
      </w:pPr>
      <w:r w:rsidRPr="00885DE9">
        <w:t>Reports to the Board through the Committee Chair.</w:t>
      </w:r>
    </w:p>
    <w:p w14:paraId="0638051B" w14:textId="77777777" w:rsidR="00DF787B" w:rsidRPr="00885DE9" w:rsidRDefault="00DF787B" w:rsidP="00EB770B">
      <w:pPr>
        <w:numPr>
          <w:ilvl w:val="2"/>
          <w:numId w:val="6"/>
        </w:numPr>
        <w:spacing w:line="276" w:lineRule="auto"/>
        <w:ind w:left="720" w:hanging="294"/>
      </w:pPr>
      <w:r w:rsidRPr="00885DE9">
        <w:t>Ensuring that accurate documentation of all expenditures is in a commonly accepted</w:t>
      </w:r>
    </w:p>
    <w:p w14:paraId="2E28923C" w14:textId="77777777" w:rsidR="00DF787B" w:rsidRPr="00885DE9" w:rsidRDefault="00DF787B" w:rsidP="00EB770B">
      <w:pPr>
        <w:spacing w:line="276" w:lineRule="auto"/>
        <w:ind w:left="720" w:hanging="294"/>
      </w:pPr>
      <w:r w:rsidRPr="00885DE9">
        <w:t xml:space="preserve">      accounting practice format.</w:t>
      </w:r>
    </w:p>
    <w:p w14:paraId="657ECED4" w14:textId="77777777" w:rsidR="00DF787B" w:rsidRPr="00885DE9" w:rsidRDefault="00DF787B" w:rsidP="00EB770B">
      <w:pPr>
        <w:numPr>
          <w:ilvl w:val="2"/>
          <w:numId w:val="6"/>
        </w:numPr>
        <w:spacing w:line="276" w:lineRule="auto"/>
        <w:ind w:left="720" w:hanging="294"/>
      </w:pPr>
      <w:r w:rsidRPr="00885DE9">
        <w:t>Overseeing annual and operating budgets and recommendations to the Board.</w:t>
      </w:r>
    </w:p>
    <w:p w14:paraId="4CD17C59" w14:textId="77777777" w:rsidR="00DF787B" w:rsidRPr="00885DE9" w:rsidRDefault="00DF787B" w:rsidP="00EB770B">
      <w:pPr>
        <w:numPr>
          <w:ilvl w:val="2"/>
          <w:numId w:val="6"/>
        </w:numPr>
        <w:spacing w:line="276" w:lineRule="auto"/>
        <w:ind w:left="720" w:hanging="294"/>
      </w:pPr>
      <w:r w:rsidRPr="00885DE9">
        <w:t>Reviewing mid-year and year-end financial reports prior to submitting to funders.</w:t>
      </w:r>
    </w:p>
    <w:p w14:paraId="1B9C3A4D" w14:textId="77777777" w:rsidR="00DF787B" w:rsidRPr="00885DE9" w:rsidRDefault="00DF787B" w:rsidP="00EB770B">
      <w:pPr>
        <w:numPr>
          <w:ilvl w:val="2"/>
          <w:numId w:val="6"/>
        </w:numPr>
        <w:spacing w:line="276" w:lineRule="auto"/>
        <w:ind w:left="720" w:hanging="294"/>
      </w:pPr>
      <w:r w:rsidRPr="00885DE9">
        <w:t xml:space="preserve">Annual review of financial policies/procedures </w:t>
      </w:r>
    </w:p>
    <w:p w14:paraId="537558E3" w14:textId="77777777" w:rsidR="00DF787B" w:rsidRPr="00885DE9" w:rsidRDefault="00DF787B" w:rsidP="00EB770B">
      <w:pPr>
        <w:numPr>
          <w:ilvl w:val="2"/>
          <w:numId w:val="6"/>
        </w:numPr>
        <w:spacing w:line="276" w:lineRule="auto"/>
        <w:ind w:left="720" w:hanging="294"/>
      </w:pPr>
      <w:r w:rsidRPr="00885DE9">
        <w:t xml:space="preserve">Overseeing the audit process and annual financial statements </w:t>
      </w:r>
    </w:p>
    <w:p w14:paraId="0F5D8C54" w14:textId="1663363C" w:rsidR="00B168C6" w:rsidRPr="006665FD" w:rsidRDefault="00DF787B" w:rsidP="006665FD">
      <w:pPr>
        <w:numPr>
          <w:ilvl w:val="2"/>
          <w:numId w:val="6"/>
        </w:numPr>
        <w:spacing w:line="276" w:lineRule="auto"/>
        <w:ind w:left="720" w:hanging="294"/>
      </w:pPr>
      <w:r w:rsidRPr="00885DE9">
        <w:t>Approve audit findings and present at AGM.</w:t>
      </w:r>
    </w:p>
    <w:p w14:paraId="1CE21A66" w14:textId="77777777" w:rsidR="00DF787B" w:rsidRPr="00885DE9" w:rsidRDefault="00DF787B" w:rsidP="00EB770B">
      <w:pPr>
        <w:spacing w:line="276" w:lineRule="auto"/>
      </w:pPr>
    </w:p>
    <w:p w14:paraId="291B7114" w14:textId="77777777" w:rsidR="00DF787B" w:rsidRPr="00EB770B" w:rsidRDefault="00DF787B" w:rsidP="00EB770B">
      <w:pPr>
        <w:numPr>
          <w:ilvl w:val="0"/>
          <w:numId w:val="4"/>
        </w:numPr>
        <w:spacing w:line="276" w:lineRule="auto"/>
        <w:ind w:left="426" w:hanging="284"/>
        <w:rPr>
          <w:b/>
          <w:iCs/>
        </w:rPr>
      </w:pPr>
      <w:r w:rsidRPr="00EB770B">
        <w:rPr>
          <w:b/>
          <w:iCs/>
        </w:rPr>
        <w:t>Ad Hoc/Special Committee:</w:t>
      </w:r>
    </w:p>
    <w:p w14:paraId="1CCDE4AF" w14:textId="77777777" w:rsidR="00DF787B" w:rsidRPr="00885DE9" w:rsidRDefault="00DF787B" w:rsidP="00EB770B">
      <w:pPr>
        <w:numPr>
          <w:ilvl w:val="0"/>
          <w:numId w:val="9"/>
        </w:numPr>
        <w:spacing w:line="276" w:lineRule="auto"/>
        <w:ind w:left="709" w:hanging="283"/>
      </w:pPr>
      <w:r w:rsidRPr="00885DE9">
        <w:t>appointed by the Board at any time for a specific purpose.</w:t>
      </w:r>
    </w:p>
    <w:p w14:paraId="21CACDF1" w14:textId="77777777" w:rsidR="00DF787B" w:rsidRPr="00885DE9" w:rsidRDefault="00DF787B" w:rsidP="00EB770B">
      <w:pPr>
        <w:numPr>
          <w:ilvl w:val="0"/>
          <w:numId w:val="9"/>
        </w:numPr>
        <w:spacing w:line="276" w:lineRule="auto"/>
        <w:ind w:left="709" w:hanging="283"/>
      </w:pPr>
      <w:r w:rsidRPr="00885DE9">
        <w:t xml:space="preserve">make recommendations to the Board in respect of the subject on which it was created to advise. </w:t>
      </w:r>
    </w:p>
    <w:p w14:paraId="16DC7857" w14:textId="77777777" w:rsidR="00DE5423" w:rsidRDefault="00DE5423"/>
    <w:sectPr w:rsidR="00DE54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3CCB" w14:textId="77777777" w:rsidR="00CF5664" w:rsidRDefault="00CF5664" w:rsidP="00EB770B">
      <w:r>
        <w:separator/>
      </w:r>
    </w:p>
  </w:endnote>
  <w:endnote w:type="continuationSeparator" w:id="0">
    <w:p w14:paraId="700B15B2" w14:textId="77777777" w:rsidR="00CF5664" w:rsidRDefault="00CF5664" w:rsidP="00EB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419" w14:textId="77777777" w:rsidR="00CF5664" w:rsidRDefault="00CF5664" w:rsidP="00EB770B">
      <w:r>
        <w:separator/>
      </w:r>
    </w:p>
  </w:footnote>
  <w:footnote w:type="continuationSeparator" w:id="0">
    <w:p w14:paraId="2AF47FB3" w14:textId="77777777" w:rsidR="00CF5664" w:rsidRDefault="00CF5664" w:rsidP="00EB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B83B" w14:textId="77777777" w:rsidR="00EB770B" w:rsidRPr="00B56C4C" w:rsidRDefault="00EB770B" w:rsidP="00EB770B">
    <w:pPr>
      <w:pStyle w:val="Header"/>
      <w:jc w:val="center"/>
      <w:rPr>
        <w:b/>
        <w:bCs/>
      </w:rPr>
    </w:pPr>
    <w:r>
      <w:rPr>
        <w:b/>
        <w:bCs/>
      </w:rPr>
      <w:t>SEXUAL ASSAULT SERVICES OF SASAKATCHEWAN</w:t>
    </w:r>
  </w:p>
  <w:p w14:paraId="35337B69" w14:textId="77777777" w:rsidR="00EB770B" w:rsidRPr="00B56C4C" w:rsidRDefault="00EB770B" w:rsidP="00EB770B">
    <w:pPr>
      <w:pStyle w:val="Header"/>
      <w:jc w:val="center"/>
      <w:rPr>
        <w:b/>
        <w:bCs/>
      </w:rPr>
    </w:pPr>
    <w:r w:rsidRPr="00B56C4C">
      <w:rPr>
        <w:b/>
        <w:bCs/>
      </w:rPr>
      <w:t>POLICY MANUAL</w:t>
    </w:r>
  </w:p>
  <w:p w14:paraId="5480FECD" w14:textId="77777777" w:rsidR="00EB770B" w:rsidRDefault="00EB7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194"/>
    <w:multiLevelType w:val="hybridMultilevel"/>
    <w:tmpl w:val="423ECE86"/>
    <w:lvl w:ilvl="0" w:tplc="964E9E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4473C"/>
    <w:multiLevelType w:val="hybridMultilevel"/>
    <w:tmpl w:val="FDD6A9DC"/>
    <w:lvl w:ilvl="0" w:tplc="3D9254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957EA"/>
    <w:multiLevelType w:val="hybridMultilevel"/>
    <w:tmpl w:val="0C06C0E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D3505"/>
    <w:multiLevelType w:val="hybridMultilevel"/>
    <w:tmpl w:val="82BE3B1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798"/>
    <w:multiLevelType w:val="hybridMultilevel"/>
    <w:tmpl w:val="193EBF0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942A4"/>
    <w:multiLevelType w:val="hybridMultilevel"/>
    <w:tmpl w:val="B1D25C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1693"/>
    <w:multiLevelType w:val="hybridMultilevel"/>
    <w:tmpl w:val="5F76A7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2B34"/>
    <w:multiLevelType w:val="hybridMultilevel"/>
    <w:tmpl w:val="A3547888"/>
    <w:lvl w:ilvl="0" w:tplc="D424E6DE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96DCE6EE">
      <w:start w:val="1"/>
      <w:numFmt w:val="lowerLetter"/>
      <w:lvlText w:val="%2."/>
      <w:lvlJc w:val="left"/>
      <w:pPr>
        <w:ind w:left="2520" w:hanging="360"/>
      </w:pPr>
      <w:rPr>
        <w:rFonts w:ascii="Times New Roman" w:eastAsia="SimSun" w:hAnsi="Times New Roman" w:cs="Times New Roman"/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C87B25"/>
    <w:multiLevelType w:val="hybridMultilevel"/>
    <w:tmpl w:val="6FE64F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816603"/>
    <w:multiLevelType w:val="hybridMultilevel"/>
    <w:tmpl w:val="B0DC544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7B"/>
    <w:rsid w:val="006665FD"/>
    <w:rsid w:val="00AD0D0F"/>
    <w:rsid w:val="00B168C6"/>
    <w:rsid w:val="00C31710"/>
    <w:rsid w:val="00CF5664"/>
    <w:rsid w:val="00D6438F"/>
    <w:rsid w:val="00DE5423"/>
    <w:rsid w:val="00DF787B"/>
    <w:rsid w:val="00E2756B"/>
    <w:rsid w:val="00EB770B"/>
    <w:rsid w:val="00E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430A"/>
  <w15:chartTrackingRefBased/>
  <w15:docId w15:val="{59A7F8D2-D55B-4E5A-AEB9-4B6EFC7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0B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B7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0B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365 2</dc:creator>
  <cp:keywords/>
  <dc:description/>
  <cp:lastModifiedBy>365 1</cp:lastModifiedBy>
  <cp:revision>4</cp:revision>
  <cp:lastPrinted>2021-03-11T16:15:00Z</cp:lastPrinted>
  <dcterms:created xsi:type="dcterms:W3CDTF">2021-04-16T16:00:00Z</dcterms:created>
  <dcterms:modified xsi:type="dcterms:W3CDTF">2021-11-06T15:03:00Z</dcterms:modified>
</cp:coreProperties>
</file>